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B1" w:rsidRDefault="005019B1" w:rsidP="005019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Утверждаю.</w:t>
      </w:r>
    </w:p>
    <w:p w:rsidR="005019B1" w:rsidRDefault="005019B1" w:rsidP="005019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Хорошулина И.Н.</w:t>
      </w:r>
    </w:p>
    <w:p w:rsidR="005019B1" w:rsidRDefault="005019B1" w:rsidP="005019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 педагогическом совете </w:t>
      </w:r>
    </w:p>
    <w:p w:rsidR="005019B1" w:rsidRPr="005019B1" w:rsidRDefault="005019B1" w:rsidP="005019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9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1.</w:t>
      </w:r>
      <w:r w:rsidRPr="005019B1">
        <w:rPr>
          <w:rFonts w:ascii="Times New Roman" w:hAnsi="Times New Roman" w:cs="Times New Roman"/>
          <w:sz w:val="24"/>
          <w:szCs w:val="24"/>
        </w:rPr>
        <w:tab/>
        <w:t>Компетенция педагогического совета: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организация деятельности педагогического коллектива Учреждения по реализации принципов государственной политики по вопросам образования и совершенствованию образовательного процесса;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обсуждение </w:t>
      </w:r>
      <w:r w:rsidRPr="005019B1">
        <w:rPr>
          <w:rFonts w:ascii="Times New Roman" w:hAnsi="Times New Roman" w:cs="Times New Roman"/>
          <w:sz w:val="24"/>
          <w:szCs w:val="24"/>
        </w:rPr>
        <w:t xml:space="preserve"> и при</w:t>
      </w:r>
      <w:r>
        <w:rPr>
          <w:rFonts w:ascii="Times New Roman" w:hAnsi="Times New Roman" w:cs="Times New Roman"/>
          <w:sz w:val="24"/>
          <w:szCs w:val="24"/>
        </w:rPr>
        <w:t>нятие  образовательных программ</w:t>
      </w:r>
      <w:r w:rsidRPr="005019B1">
        <w:rPr>
          <w:rFonts w:ascii="Times New Roman" w:hAnsi="Times New Roman" w:cs="Times New Roman"/>
          <w:sz w:val="24"/>
          <w:szCs w:val="24"/>
        </w:rPr>
        <w:t xml:space="preserve"> Учреждения дошкольного, начального общего, основного общего, средне</w:t>
      </w:r>
      <w:r>
        <w:rPr>
          <w:rFonts w:ascii="Times New Roman" w:hAnsi="Times New Roman" w:cs="Times New Roman"/>
          <w:sz w:val="24"/>
          <w:szCs w:val="24"/>
        </w:rPr>
        <w:t>го общего образования, программы развития, годового</w:t>
      </w:r>
      <w:r w:rsidRPr="005019B1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 работы</w:t>
      </w:r>
      <w:r w:rsidRPr="005019B1">
        <w:rPr>
          <w:rFonts w:ascii="Times New Roman" w:hAnsi="Times New Roman" w:cs="Times New Roman"/>
          <w:sz w:val="24"/>
          <w:szCs w:val="24"/>
        </w:rPr>
        <w:t xml:space="preserve">, календарный учебный график, локальные акты (в пределах своей компетенции); 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рассмотрение и утверждение методических направлений работы;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решение вопросов об организации научной, творческой и инновационной деятельности;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решение вопросов перевода обучающихся в следующий класс по итогам прохождения промежуточной аттестации;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 xml:space="preserve">- принятие решения о допуске </w:t>
      </w:r>
      <w:proofErr w:type="gramStart"/>
      <w:r w:rsidRPr="005019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19B1">
        <w:rPr>
          <w:rFonts w:ascii="Times New Roman" w:hAnsi="Times New Roman" w:cs="Times New Roman"/>
          <w:sz w:val="24"/>
          <w:szCs w:val="24"/>
        </w:rPr>
        <w:t xml:space="preserve"> Учреждения к государственной итоговой аттестации;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принятие решений по вопросам награждения обучающихся, организации государственной итоговой аттестации выпускников, их награждения, отчисления обучающихся по завершении обучения;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рассмотрение вопроса об отчислении из Учреждения обучающегося, достигшего возраста пятнадцати лет, за неисполнение или нарушение Устава Учреждения, правил внутреннего распорядка обучающихся и иных локальных нормативных актов по вопросам организации и осуществления образовательной деятельности;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lastRenderedPageBreak/>
        <w:t>- 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 xml:space="preserve">- рассмотрение ежегодного отчета о результатах </w:t>
      </w:r>
      <w:proofErr w:type="spellStart"/>
      <w:r w:rsidRPr="005019B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019B1">
        <w:rPr>
          <w:rFonts w:ascii="Times New Roman" w:hAnsi="Times New Roman" w:cs="Times New Roman"/>
          <w:sz w:val="24"/>
          <w:szCs w:val="24"/>
        </w:rPr>
        <w:t>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решение вопросов о внесении предложений в соответствующие органы о присвоении почетных званий педагогическим работникам Учреждения, представлении педагогических работников к правительственным наградам и другим видам поощрений;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выполнение иных фу</w:t>
      </w:r>
      <w:r>
        <w:rPr>
          <w:rFonts w:ascii="Times New Roman" w:hAnsi="Times New Roman" w:cs="Times New Roman"/>
          <w:sz w:val="24"/>
          <w:szCs w:val="24"/>
        </w:rPr>
        <w:t xml:space="preserve">нкций, вытекающих из </w:t>
      </w:r>
      <w:r w:rsidRPr="005019B1">
        <w:rPr>
          <w:rFonts w:ascii="Times New Roman" w:hAnsi="Times New Roman" w:cs="Times New Roman"/>
          <w:sz w:val="24"/>
          <w:szCs w:val="24"/>
        </w:rPr>
        <w:t>Устава и необходимости наиболее эффективной организации образовательной деятельности;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- рассмотрение заявлений педагогических работников о предоставлении длительного (до 1 года) отпуска.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2.</w:t>
      </w:r>
      <w:r w:rsidRPr="005019B1">
        <w:rPr>
          <w:rFonts w:ascii="Times New Roman" w:hAnsi="Times New Roman" w:cs="Times New Roman"/>
          <w:sz w:val="24"/>
          <w:szCs w:val="24"/>
        </w:rPr>
        <w:tab/>
        <w:t>Членами педагогического сове</w:t>
      </w:r>
      <w:r>
        <w:rPr>
          <w:rFonts w:ascii="Times New Roman" w:hAnsi="Times New Roman" w:cs="Times New Roman"/>
          <w:sz w:val="24"/>
          <w:szCs w:val="24"/>
        </w:rPr>
        <w:t>та являются: директор</w:t>
      </w:r>
      <w:r w:rsidRPr="005019B1">
        <w:rPr>
          <w:rFonts w:ascii="Times New Roman" w:hAnsi="Times New Roman" w:cs="Times New Roman"/>
          <w:sz w:val="24"/>
          <w:szCs w:val="24"/>
        </w:rPr>
        <w:t>, его заместители по учебной и воспитательной работе, руководители структурных подразделений, педагогические работники Учреждения.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3.</w:t>
      </w:r>
      <w:r w:rsidRPr="005019B1">
        <w:rPr>
          <w:rFonts w:ascii="Times New Roman" w:hAnsi="Times New Roman" w:cs="Times New Roman"/>
          <w:sz w:val="24"/>
          <w:szCs w:val="24"/>
        </w:rPr>
        <w:tab/>
        <w:t>Председателем педагогического совета является директор Учреждения. Секретарь педагогического совета избирается членами педагогического совета из их числа простым большинством голосов присутствующих на заседании членов педагогического совета сроком на 3 года.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4.</w:t>
      </w:r>
      <w:r w:rsidRPr="005019B1">
        <w:rPr>
          <w:rFonts w:ascii="Times New Roman" w:hAnsi="Times New Roman" w:cs="Times New Roman"/>
          <w:sz w:val="24"/>
          <w:szCs w:val="24"/>
        </w:rPr>
        <w:tab/>
        <w:t>Педагогический совет действует неопределенный срок.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9B1">
        <w:rPr>
          <w:rFonts w:ascii="Times New Roman" w:hAnsi="Times New Roman" w:cs="Times New Roman"/>
          <w:sz w:val="24"/>
          <w:szCs w:val="24"/>
        </w:rPr>
        <w:t>5.</w:t>
      </w:r>
      <w:r w:rsidRPr="005019B1">
        <w:rPr>
          <w:rFonts w:ascii="Times New Roman" w:hAnsi="Times New Roman" w:cs="Times New Roman"/>
          <w:sz w:val="24"/>
          <w:szCs w:val="24"/>
        </w:rPr>
        <w:tab/>
        <w:t>Организационной формой работы педагогического совета являются заседания.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5019B1">
        <w:rPr>
          <w:rFonts w:ascii="Times New Roman" w:hAnsi="Times New Roman" w:cs="Times New Roman"/>
          <w:sz w:val="24"/>
          <w:szCs w:val="24"/>
        </w:rPr>
        <w:t>.</w:t>
      </w:r>
      <w:r w:rsidRPr="005019B1">
        <w:rPr>
          <w:rFonts w:ascii="Times New Roman" w:hAnsi="Times New Roman" w:cs="Times New Roman"/>
          <w:sz w:val="24"/>
          <w:szCs w:val="24"/>
        </w:rPr>
        <w:tab/>
        <w:t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5019B1">
        <w:rPr>
          <w:rFonts w:ascii="Times New Roman" w:hAnsi="Times New Roman" w:cs="Times New Roman"/>
          <w:sz w:val="24"/>
          <w:szCs w:val="24"/>
        </w:rPr>
        <w:t>.</w:t>
      </w:r>
      <w:r w:rsidRPr="005019B1">
        <w:rPr>
          <w:rFonts w:ascii="Times New Roman" w:hAnsi="Times New Roman" w:cs="Times New Roman"/>
          <w:sz w:val="24"/>
          <w:szCs w:val="24"/>
        </w:rPr>
        <w:tab/>
        <w:t>Внеочередное заседание педагогического совета созывается председателем педагогического совета.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5019B1">
        <w:rPr>
          <w:rFonts w:ascii="Times New Roman" w:hAnsi="Times New Roman" w:cs="Times New Roman"/>
          <w:sz w:val="24"/>
          <w:szCs w:val="24"/>
        </w:rPr>
        <w:t>.</w:t>
      </w:r>
      <w:r w:rsidRPr="005019B1">
        <w:rPr>
          <w:rFonts w:ascii="Times New Roman" w:hAnsi="Times New Roman" w:cs="Times New Roman"/>
          <w:sz w:val="24"/>
          <w:szCs w:val="24"/>
        </w:rPr>
        <w:tab/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5019B1">
        <w:rPr>
          <w:rFonts w:ascii="Times New Roman" w:hAnsi="Times New Roman" w:cs="Times New Roman"/>
          <w:sz w:val="24"/>
          <w:szCs w:val="24"/>
        </w:rPr>
        <w:t>.</w:t>
      </w:r>
      <w:r w:rsidRPr="005019B1">
        <w:rPr>
          <w:rFonts w:ascii="Times New Roman" w:hAnsi="Times New Roman" w:cs="Times New Roman"/>
          <w:sz w:val="24"/>
          <w:szCs w:val="24"/>
        </w:rPr>
        <w:tab/>
        <w:t>Решение педагогического совета принимается открытым голосованием. Решение педагогического совета считается принятым при условии, что за него проголосовало простое большинство присутствующих на заседании членов педагогического совета.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5019B1">
        <w:rPr>
          <w:rFonts w:ascii="Times New Roman" w:hAnsi="Times New Roman" w:cs="Times New Roman"/>
          <w:sz w:val="24"/>
          <w:szCs w:val="24"/>
        </w:rPr>
        <w:t>.</w:t>
      </w:r>
      <w:r w:rsidRPr="005019B1">
        <w:rPr>
          <w:rFonts w:ascii="Times New Roman" w:hAnsi="Times New Roman" w:cs="Times New Roman"/>
          <w:sz w:val="24"/>
          <w:szCs w:val="24"/>
        </w:rPr>
        <w:tab/>
        <w:t>Решение педагогического совета оформляется протоколом, который подписывается председателем и секретарем педагогического совета.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5019B1">
        <w:rPr>
          <w:rFonts w:ascii="Times New Roman" w:hAnsi="Times New Roman" w:cs="Times New Roman"/>
          <w:sz w:val="24"/>
          <w:szCs w:val="24"/>
        </w:rPr>
        <w:t>.</w:t>
      </w:r>
      <w:r w:rsidRPr="005019B1">
        <w:rPr>
          <w:rFonts w:ascii="Times New Roman" w:hAnsi="Times New Roman" w:cs="Times New Roman"/>
          <w:sz w:val="24"/>
          <w:szCs w:val="24"/>
        </w:rPr>
        <w:tab/>
        <w:t>Возражения кого-либо из членов педагогического совета заносятся в протокол заседания педагогического совета.</w:t>
      </w:r>
    </w:p>
    <w:p w:rsidR="007B71CD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5019B1">
        <w:rPr>
          <w:rFonts w:ascii="Times New Roman" w:hAnsi="Times New Roman" w:cs="Times New Roman"/>
          <w:sz w:val="24"/>
          <w:szCs w:val="24"/>
        </w:rPr>
        <w:t>.</w:t>
      </w:r>
      <w:r w:rsidRPr="005019B1">
        <w:rPr>
          <w:rFonts w:ascii="Times New Roman" w:hAnsi="Times New Roman" w:cs="Times New Roman"/>
          <w:sz w:val="24"/>
          <w:szCs w:val="24"/>
        </w:rPr>
        <w:tab/>
        <w:t>Книга протоколов заседаний педагогического совета пронумеровывается, прошнуровывается, скрепляется подписью директора Учреждения и печатью Учреждения и хранится в делах Учреждения 5 лет.</w:t>
      </w:r>
    </w:p>
    <w:p w:rsidR="005019B1" w:rsidRPr="005019B1" w:rsidRDefault="005019B1" w:rsidP="0050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структурных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подразделения могут проводиться малые педсоветы в соответствии с планом работы структурного подразделения. </w:t>
      </w:r>
      <w:bookmarkStart w:id="0" w:name="_GoBack"/>
      <w:bookmarkEnd w:id="0"/>
    </w:p>
    <w:sectPr w:rsidR="005019B1" w:rsidRPr="0050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B1"/>
    <w:rsid w:val="005019B1"/>
    <w:rsid w:val="007B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2026-01-27T09:01:00Z</cp:lastPrinted>
  <dcterms:created xsi:type="dcterms:W3CDTF">2026-01-27T08:53:00Z</dcterms:created>
  <dcterms:modified xsi:type="dcterms:W3CDTF">2026-01-27T09:02:00Z</dcterms:modified>
</cp:coreProperties>
</file>