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68" w:rsidRPr="00E30668" w:rsidRDefault="008725DF" w:rsidP="00A30833">
      <w:pPr>
        <w:tabs>
          <w:tab w:val="left" w:pos="567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E30668" w:rsidRPr="00E30668">
        <w:rPr>
          <w:rFonts w:ascii="Times New Roman" w:eastAsia="Times New Roman" w:hAnsi="Times New Roman" w:cs="Times New Roman"/>
          <w:sz w:val="24"/>
          <w:szCs w:val="24"/>
        </w:rPr>
        <w:t>УТВЕРЖДАЮ:___________</w:t>
      </w:r>
    </w:p>
    <w:p w:rsidR="00A30833" w:rsidRDefault="007853CE" w:rsidP="00A30833">
      <w:pPr>
        <w:tabs>
          <w:tab w:val="left" w:pos="567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A30833">
        <w:rPr>
          <w:rFonts w:ascii="Times New Roman" w:eastAsia="Times New Roman" w:hAnsi="Times New Roman" w:cs="Times New Roman"/>
          <w:sz w:val="24"/>
          <w:szCs w:val="24"/>
        </w:rPr>
        <w:t xml:space="preserve">                   Директор МОУ СОШ «</w:t>
      </w:r>
      <w:proofErr w:type="spellStart"/>
      <w:r w:rsidR="00A30833">
        <w:rPr>
          <w:rFonts w:ascii="Times New Roman" w:eastAsia="Times New Roman" w:hAnsi="Times New Roman" w:cs="Times New Roman"/>
          <w:sz w:val="24"/>
          <w:szCs w:val="24"/>
        </w:rPr>
        <w:t>Мышкинский</w:t>
      </w:r>
      <w:proofErr w:type="spellEnd"/>
      <w:r w:rsidR="00A30833">
        <w:rPr>
          <w:rFonts w:ascii="Times New Roman" w:eastAsia="Times New Roman" w:hAnsi="Times New Roman" w:cs="Times New Roman"/>
          <w:sz w:val="24"/>
          <w:szCs w:val="24"/>
        </w:rPr>
        <w:t xml:space="preserve">               образовательный комплекс» </w:t>
      </w:r>
    </w:p>
    <w:p w:rsidR="00A76667" w:rsidRDefault="007853CE" w:rsidP="00A30833">
      <w:pPr>
        <w:tabs>
          <w:tab w:val="left" w:pos="567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A30833">
        <w:rPr>
          <w:rFonts w:ascii="Times New Roman" w:eastAsia="Times New Roman" w:hAnsi="Times New Roman" w:cs="Times New Roman"/>
          <w:sz w:val="24"/>
          <w:szCs w:val="24"/>
        </w:rPr>
        <w:t xml:space="preserve">            ____________      И.Н. Хорошулина</w:t>
      </w:r>
    </w:p>
    <w:p w:rsidR="00E30668" w:rsidRPr="00EE4830" w:rsidRDefault="007853CE" w:rsidP="00A30833">
      <w:pPr>
        <w:tabs>
          <w:tab w:val="left" w:pos="567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7C0E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6667" w:rsidRPr="00E30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833">
        <w:rPr>
          <w:rFonts w:ascii="Times New Roman" w:eastAsia="Times New Roman" w:hAnsi="Times New Roman" w:cs="Times New Roman"/>
          <w:sz w:val="24"/>
          <w:szCs w:val="24"/>
          <w:u w:val="single"/>
        </w:rPr>
        <w:t>«12» января 2026</w:t>
      </w:r>
      <w:r w:rsidR="007C0E6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E30668" w:rsidRPr="00EE4830">
        <w:rPr>
          <w:rFonts w:ascii="Times New Roman" w:eastAsia="Times New Roman" w:hAnsi="Times New Roman" w:cs="Times New Roman"/>
          <w:sz w:val="24"/>
          <w:szCs w:val="24"/>
          <w:u w:val="single"/>
        </w:rPr>
        <w:t>г.</w:t>
      </w:r>
    </w:p>
    <w:p w:rsidR="00E30668" w:rsidRPr="00E30668" w:rsidRDefault="00E30668" w:rsidP="00E30668">
      <w:pPr>
        <w:tabs>
          <w:tab w:val="left" w:pos="5670"/>
        </w:tabs>
        <w:spacing w:before="100" w:beforeAutospacing="1" w:after="100" w:afterAutospacing="1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ПАСПОРТ ДОСТУПНОСТИ </w:t>
      </w:r>
    </w:p>
    <w:p w:rsidR="00E30668" w:rsidRDefault="00E30668" w:rsidP="007C0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объекта</w:t>
      </w:r>
      <w:r w:rsidR="00F21B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социальной инфраструктуры </w:t>
      </w:r>
    </w:p>
    <w:p w:rsidR="007F70CD" w:rsidRDefault="007F70CD" w:rsidP="007C0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</w:t>
      </w:r>
      <w:r w:rsidR="00F21BEF">
        <w:rPr>
          <w:rFonts w:ascii="Times New Roman" w:eastAsia="Times New Roman" w:hAnsi="Times New Roman" w:cs="Times New Roman"/>
          <w:b/>
          <w:bCs/>
          <w:sz w:val="24"/>
          <w:szCs w:val="24"/>
        </w:rPr>
        <w:t>764150/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:rsidR="007C0E6E" w:rsidRPr="007C0E6E" w:rsidRDefault="007C0E6E" w:rsidP="007C0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0668" w:rsidRPr="00E30668" w:rsidRDefault="00E30668" w:rsidP="00E306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сведения об объекте</w:t>
      </w:r>
    </w:p>
    <w:p w:rsidR="0051388E" w:rsidRDefault="00E30668" w:rsidP="00E3066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1.1. Наименование (вид) объекта </w:t>
      </w:r>
      <w:r w:rsidR="0051388E">
        <w:rPr>
          <w:rFonts w:ascii="Times New Roman" w:eastAsia="Times New Roman" w:hAnsi="Times New Roman" w:cs="Times New Roman"/>
          <w:sz w:val="24"/>
          <w:szCs w:val="24"/>
        </w:rPr>
        <w:t>Муниципальное образовательное учреждение средняя общеобразовательная школа</w:t>
      </w:r>
      <w:r w:rsidR="00A3083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A30833">
        <w:rPr>
          <w:rFonts w:ascii="Times New Roman" w:eastAsia="Times New Roman" w:hAnsi="Times New Roman" w:cs="Times New Roman"/>
          <w:sz w:val="24"/>
          <w:szCs w:val="24"/>
        </w:rPr>
        <w:t>Мышкинский</w:t>
      </w:r>
      <w:proofErr w:type="spellEnd"/>
      <w:r w:rsidR="00A3083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образовательный комплекс»</w:t>
      </w:r>
    </w:p>
    <w:p w:rsidR="00E30668" w:rsidRPr="00A30833" w:rsidRDefault="00A30833" w:rsidP="00E3066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08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Центр развития </w:t>
      </w:r>
      <w:proofErr w:type="gramStart"/>
      <w:r w:rsidRPr="00A30833">
        <w:rPr>
          <w:rFonts w:ascii="Times New Roman" w:eastAsia="Times New Roman" w:hAnsi="Times New Roman" w:cs="Times New Roman"/>
          <w:sz w:val="24"/>
          <w:szCs w:val="24"/>
          <w:u w:val="single"/>
        </w:rPr>
        <w:t>ребёнка-</w:t>
      </w:r>
      <w:r w:rsidR="004575DA" w:rsidRPr="00A30833">
        <w:rPr>
          <w:rFonts w:ascii="Times New Roman" w:eastAsia="Times New Roman" w:hAnsi="Times New Roman" w:cs="Times New Roman"/>
          <w:sz w:val="24"/>
          <w:szCs w:val="24"/>
          <w:u w:val="single"/>
        </w:rPr>
        <w:t>детский</w:t>
      </w:r>
      <w:proofErr w:type="gramEnd"/>
      <w:r w:rsidR="004575DA" w:rsidRPr="00A308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сад «Росинка»</w:t>
      </w:r>
      <w:r w:rsidR="00E30668" w:rsidRPr="00A308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E30668" w:rsidRDefault="00A76667" w:rsidP="00E3066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Адрес объекта</w:t>
      </w:r>
      <w:r w:rsidR="0009039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152830 Ярославская област</w:t>
      </w:r>
      <w:r w:rsidR="004575DA">
        <w:rPr>
          <w:rFonts w:ascii="Times New Roman" w:eastAsia="Times New Roman" w:hAnsi="Times New Roman" w:cs="Times New Roman"/>
          <w:sz w:val="24"/>
          <w:szCs w:val="24"/>
        </w:rPr>
        <w:t xml:space="preserve">ь, </w:t>
      </w:r>
      <w:proofErr w:type="spellStart"/>
      <w:r w:rsidR="004575DA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4575DA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4575DA">
        <w:rPr>
          <w:rFonts w:ascii="Times New Roman" w:eastAsia="Times New Roman" w:hAnsi="Times New Roman" w:cs="Times New Roman"/>
          <w:sz w:val="24"/>
          <w:szCs w:val="24"/>
        </w:rPr>
        <w:t>ышкин</w:t>
      </w:r>
      <w:proofErr w:type="spellEnd"/>
      <w:r w:rsidR="004575DA">
        <w:rPr>
          <w:rFonts w:ascii="Times New Roman" w:eastAsia="Times New Roman" w:hAnsi="Times New Roman" w:cs="Times New Roman"/>
          <w:sz w:val="24"/>
          <w:szCs w:val="24"/>
        </w:rPr>
        <w:t>, ул.Газовиков.д.25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0392" w:rsidRPr="00090392" w:rsidRDefault="00090392" w:rsidP="00E3066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номер телефона, факс: 8(48544) 2-12-61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1.3. Сведения о размещении объекта: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- отдельно стоящее здание ___</w:t>
      </w:r>
      <w:r w:rsidR="004575DA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9A6DA2">
        <w:rPr>
          <w:rFonts w:ascii="Times New Roman" w:eastAsia="Times New Roman" w:hAnsi="Times New Roman" w:cs="Times New Roman"/>
          <w:sz w:val="24"/>
          <w:szCs w:val="24"/>
        </w:rPr>
        <w:t>____этажа</w:t>
      </w:r>
      <w:r w:rsidR="004575DA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9A6D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7C0E6E">
        <w:rPr>
          <w:rFonts w:ascii="Times New Roman" w:eastAsia="Times New Roman" w:hAnsi="Times New Roman" w:cs="Times New Roman"/>
          <w:sz w:val="24"/>
          <w:szCs w:val="24"/>
          <w:u w:val="single"/>
        </w:rPr>
        <w:t>   743,4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30668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E3066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- часть здания ____</w:t>
      </w:r>
      <w:r w:rsidR="00A76667">
        <w:rPr>
          <w:rFonts w:ascii="Times New Roman" w:eastAsia="Times New Roman" w:hAnsi="Times New Roman" w:cs="Times New Roman"/>
          <w:sz w:val="24"/>
          <w:szCs w:val="24"/>
        </w:rPr>
        <w:t>_____ этажей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_________ кв.м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- наличие прилегающего земельного участка (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>да</w:t>
      </w:r>
      <w:r w:rsidR="007C0E6E">
        <w:rPr>
          <w:rFonts w:ascii="Times New Roman" w:eastAsia="Times New Roman" w:hAnsi="Times New Roman" w:cs="Times New Roman"/>
          <w:sz w:val="24"/>
          <w:szCs w:val="24"/>
        </w:rPr>
        <w:t>, нет);  4850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0668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E3066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</w:p>
    <w:p w:rsidR="00E30668" w:rsidRPr="00E30668" w:rsidRDefault="00E30668" w:rsidP="00E3066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1.4. Год постройки здания ___</w:t>
      </w:r>
      <w:r w:rsidR="004575DA">
        <w:rPr>
          <w:rFonts w:ascii="Times New Roman" w:eastAsia="Times New Roman" w:hAnsi="Times New Roman" w:cs="Times New Roman"/>
          <w:sz w:val="24"/>
          <w:szCs w:val="24"/>
          <w:u w:val="single"/>
        </w:rPr>
        <w:t>198</w:t>
      </w:r>
      <w:r w:rsidR="00A76667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_____, последнего капитального ремонта __</w:t>
      </w:r>
      <w:r w:rsidR="004575DA">
        <w:rPr>
          <w:rFonts w:ascii="Times New Roman" w:eastAsia="Times New Roman" w:hAnsi="Times New Roman" w:cs="Times New Roman"/>
          <w:sz w:val="24"/>
          <w:szCs w:val="24"/>
          <w:u w:val="single"/>
        </w:rPr>
        <w:t>2012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E30668" w:rsidRPr="00E30668" w:rsidRDefault="00E30668" w:rsidP="00E30668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1.5. Дата предстоящих плановых ремонтных работ: 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51388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июль - август 2026</w:t>
      </w:r>
      <w:r w:rsidR="00A7666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года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___, 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об организации, расположенной на объекте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92043" w:rsidRPr="00792043" w:rsidRDefault="00792043" w:rsidP="00E30668">
      <w:pPr>
        <w:tabs>
          <w:tab w:val="left" w:pos="10348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043">
        <w:rPr>
          <w:rFonts w:ascii="Times New Roman" w:eastAsia="Calibri" w:hAnsi="Times New Roman" w:cs="Times New Roman"/>
          <w:sz w:val="24"/>
          <w:szCs w:val="24"/>
        </w:rPr>
        <w:t xml:space="preserve">1.6. Сведения об организации, расположенной на объекте </w:t>
      </w:r>
    </w:p>
    <w:p w:rsidR="0051388E" w:rsidRDefault="00792043" w:rsidP="00E30668">
      <w:pPr>
        <w:tabs>
          <w:tab w:val="left" w:pos="1034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1.6.1.</w:t>
      </w:r>
      <w:r w:rsidR="00E30668" w:rsidRPr="00E30668">
        <w:rPr>
          <w:rFonts w:ascii="Times New Roman" w:eastAsia="Times New Roman" w:hAnsi="Times New Roman" w:cs="Times New Roman"/>
          <w:sz w:val="24"/>
          <w:szCs w:val="24"/>
        </w:rPr>
        <w:t xml:space="preserve">Название организации (учреждения), (полное юридическое наименование – согласно Уставу, краткое наименование) </w:t>
      </w:r>
      <w:r w:rsidR="00A76667"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Муниципальное</w:t>
      </w:r>
      <w:r w:rsidR="009A6DA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30668"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</w:t>
      </w:r>
      <w:r w:rsidR="00A76667"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</w:t>
      </w:r>
      <w:r w:rsidR="00766B57"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вательное учреждение </w:t>
      </w:r>
      <w:r w:rsidR="00A308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средняя общеобразовательная школа «</w:t>
      </w:r>
      <w:proofErr w:type="spellStart"/>
      <w:r w:rsidR="00A308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Мышкинский</w:t>
      </w:r>
      <w:proofErr w:type="spellEnd"/>
      <w:r w:rsidR="00A308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образовательный комплекс»</w:t>
      </w:r>
      <w:r w:rsidR="0051388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\</w:t>
      </w:r>
    </w:p>
    <w:p w:rsidR="00E30668" w:rsidRPr="00E30668" w:rsidRDefault="00A30833" w:rsidP="00E30668">
      <w:pPr>
        <w:tabs>
          <w:tab w:val="left" w:pos="1034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Центр развития ребёнка-детский сад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Росинка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»</w:t>
      </w:r>
      <w:r w:rsidR="003079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</w:t>
      </w:r>
      <w:proofErr w:type="gramEnd"/>
      <w:r w:rsidR="003079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етский</w:t>
      </w:r>
      <w:proofErr w:type="spellEnd"/>
      <w:r w:rsidR="003079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30668" w:rsidRPr="0053299F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E30668"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E30668" w:rsidRPr="0053299F" w:rsidRDefault="00792043" w:rsidP="00E30668">
      <w:pPr>
        <w:tabs>
          <w:tab w:val="left" w:pos="1034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1.6.2</w:t>
      </w:r>
      <w:r w:rsidR="00E30668" w:rsidRPr="00E30668">
        <w:rPr>
          <w:rFonts w:ascii="Times New Roman" w:eastAsia="Times New Roman" w:hAnsi="Times New Roman" w:cs="Times New Roman"/>
          <w:sz w:val="24"/>
          <w:szCs w:val="24"/>
        </w:rPr>
        <w:t>. Юридический адрес организаци</w:t>
      </w:r>
      <w:r w:rsidR="00A76667">
        <w:rPr>
          <w:rFonts w:ascii="Times New Roman" w:eastAsia="Times New Roman" w:hAnsi="Times New Roman" w:cs="Times New Roman"/>
          <w:sz w:val="24"/>
          <w:szCs w:val="24"/>
        </w:rPr>
        <w:t xml:space="preserve">и (учреждения) </w:t>
      </w:r>
      <w:r w:rsidR="00A76667" w:rsidRPr="0053299F">
        <w:rPr>
          <w:rFonts w:ascii="Times New Roman" w:eastAsia="Times New Roman" w:hAnsi="Times New Roman" w:cs="Times New Roman"/>
          <w:b/>
          <w:sz w:val="24"/>
          <w:szCs w:val="24"/>
        </w:rPr>
        <w:t>152830 Ярославская область</w:t>
      </w:r>
      <w:r w:rsidR="00766B57" w:rsidRPr="0053299F">
        <w:rPr>
          <w:rFonts w:ascii="Times New Roman" w:eastAsia="Times New Roman" w:hAnsi="Times New Roman" w:cs="Times New Roman"/>
          <w:b/>
          <w:sz w:val="24"/>
          <w:szCs w:val="24"/>
        </w:rPr>
        <w:t>, г.Мышкин, ул. Газовиков, д.25</w:t>
      </w:r>
      <w:r w:rsidR="005F405D" w:rsidRPr="005329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30668"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30668" w:rsidRPr="00E30668" w:rsidRDefault="00792043" w:rsidP="00E30668">
      <w:pPr>
        <w:tabs>
          <w:tab w:val="left" w:pos="104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1.6.3.</w:t>
      </w:r>
      <w:r w:rsidR="00E30668" w:rsidRPr="00E30668">
        <w:rPr>
          <w:rFonts w:ascii="Times New Roman" w:eastAsia="Times New Roman" w:hAnsi="Times New Roman" w:cs="Times New Roman"/>
          <w:sz w:val="24"/>
          <w:szCs w:val="24"/>
        </w:rPr>
        <w:t xml:space="preserve">. Основание для пользования объектом (оперативное управление, аренда, собственность) </w:t>
      </w:r>
      <w:r w:rsidR="00E30668" w:rsidRPr="0053299F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E30668"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оперативное управление</w:t>
      </w:r>
      <w:r w:rsidR="00E30668" w:rsidRPr="0053299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</w:t>
      </w:r>
      <w:r w:rsidR="00E30668"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           </w:t>
      </w:r>
    </w:p>
    <w:p w:rsidR="00E30668" w:rsidRPr="00E30668" w:rsidRDefault="00792043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1.6.4</w:t>
      </w:r>
      <w:r w:rsidR="00E30668" w:rsidRPr="00E30668">
        <w:rPr>
          <w:rFonts w:ascii="Times New Roman" w:eastAsia="Times New Roman" w:hAnsi="Times New Roman" w:cs="Times New Roman"/>
          <w:sz w:val="24"/>
          <w:szCs w:val="24"/>
        </w:rPr>
        <w:t>.Форма собственности (государственная, негосударственная) г</w:t>
      </w:r>
      <w:r w:rsidR="00E30668"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>осударственная</w:t>
      </w:r>
      <w:r w:rsidR="00E30668" w:rsidRPr="00E30668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E30668" w:rsidRPr="00E30668" w:rsidRDefault="00792043" w:rsidP="00E30668">
      <w:pPr>
        <w:tabs>
          <w:tab w:val="left" w:pos="104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1.6.5</w:t>
      </w:r>
      <w:r w:rsidR="00E30668" w:rsidRPr="00E30668">
        <w:rPr>
          <w:rFonts w:ascii="Times New Roman" w:eastAsia="Times New Roman" w:hAnsi="Times New Roman" w:cs="Times New Roman"/>
          <w:sz w:val="24"/>
          <w:szCs w:val="24"/>
        </w:rPr>
        <w:t>. Территориальная принадлежность (</w:t>
      </w:r>
      <w:r w:rsidR="00E30668"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федеральная, региональная, муниципальная</w:t>
      </w:r>
      <w:r w:rsidR="00E30668" w:rsidRPr="00E30668">
        <w:rPr>
          <w:rFonts w:ascii="Times New Roman" w:eastAsia="Times New Roman" w:hAnsi="Times New Roman" w:cs="Times New Roman"/>
          <w:sz w:val="24"/>
          <w:szCs w:val="24"/>
        </w:rPr>
        <w:t>) ____</w:t>
      </w:r>
      <w:r w:rsidR="00E30668"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муниципальная</w:t>
      </w:r>
      <w:r w:rsidR="00E30668" w:rsidRPr="0053299F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E30668" w:rsidRPr="00E30668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E30668"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                                    </w:t>
      </w:r>
    </w:p>
    <w:p w:rsidR="00E30668" w:rsidRPr="00E30668" w:rsidRDefault="00792043" w:rsidP="00E30668">
      <w:pPr>
        <w:tabs>
          <w:tab w:val="left" w:pos="9781"/>
          <w:tab w:val="left" w:pos="1048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1.6.6. </w:t>
      </w:r>
      <w:r w:rsidR="00E30668" w:rsidRPr="00E30668">
        <w:rPr>
          <w:rFonts w:ascii="Times New Roman" w:eastAsia="Times New Roman" w:hAnsi="Times New Roman" w:cs="Times New Roman"/>
          <w:sz w:val="24"/>
          <w:szCs w:val="24"/>
        </w:rPr>
        <w:t>Вышестоящая организация (</w:t>
      </w:r>
      <w:r w:rsidR="00E30668"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наименовани</w:t>
      </w:r>
      <w:r w:rsidR="00E30668" w:rsidRPr="00E306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1388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9A6DA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А</w:t>
      </w:r>
      <w:r w:rsidR="00D9437E"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дминистрации </w:t>
      </w:r>
      <w:proofErr w:type="spellStart"/>
      <w:r w:rsidR="00D9437E"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Мышкинского</w:t>
      </w:r>
      <w:proofErr w:type="spellEnd"/>
      <w:r w:rsidR="00D9437E"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30668"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муниципального района</w:t>
      </w:r>
      <w:r w:rsidR="00E30668" w:rsidRPr="0053299F">
        <w:rPr>
          <w:rFonts w:ascii="Times New Roman" w:eastAsia="Times New Roman" w:hAnsi="Times New Roman" w:cs="Times New Roman"/>
          <w:b/>
          <w:sz w:val="24"/>
          <w:szCs w:val="24"/>
        </w:rPr>
        <w:t>_________________________</w:t>
      </w:r>
    </w:p>
    <w:p w:rsidR="00E30668" w:rsidRPr="0053299F" w:rsidRDefault="00792043" w:rsidP="00E30668">
      <w:pPr>
        <w:tabs>
          <w:tab w:val="left" w:pos="10206"/>
        </w:tabs>
        <w:spacing w:before="100" w:beforeAutospacing="1" w:after="100" w:afterAutospacing="1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1.6.7</w:t>
      </w:r>
      <w:r w:rsidR="00E30668" w:rsidRPr="00E30668">
        <w:rPr>
          <w:rFonts w:ascii="Times New Roman" w:eastAsia="Times New Roman" w:hAnsi="Times New Roman" w:cs="Times New Roman"/>
          <w:sz w:val="24"/>
          <w:szCs w:val="24"/>
        </w:rPr>
        <w:t>. Адрес вышестоящей организации</w:t>
      </w:r>
      <w:r w:rsidR="00D9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437E" w:rsidRPr="0053299F">
        <w:rPr>
          <w:rFonts w:ascii="Times New Roman" w:eastAsia="Times New Roman" w:hAnsi="Times New Roman" w:cs="Times New Roman"/>
          <w:b/>
          <w:sz w:val="24"/>
          <w:szCs w:val="24"/>
        </w:rPr>
        <w:t xml:space="preserve">152830, Ярославская область, </w:t>
      </w:r>
      <w:proofErr w:type="spellStart"/>
      <w:r w:rsidR="00D9437E" w:rsidRPr="0053299F">
        <w:rPr>
          <w:rFonts w:ascii="Times New Roman" w:eastAsia="Times New Roman" w:hAnsi="Times New Roman" w:cs="Times New Roman"/>
          <w:b/>
          <w:sz w:val="24"/>
          <w:szCs w:val="24"/>
        </w:rPr>
        <w:t>Мышкинск</w:t>
      </w:r>
      <w:r w:rsidR="0051388E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51388E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район, Успенская площадь, д 4</w:t>
      </w:r>
      <w:r w:rsidR="00D9437E" w:rsidRPr="0053299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Характеристика деятельности организации на объекте </w:t>
      </w:r>
      <w:r w:rsidRPr="00E306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по обслуживанию населения)</w:t>
      </w:r>
    </w:p>
    <w:p w:rsidR="00E30668" w:rsidRPr="0053299F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30668">
        <w:rPr>
          <w:rFonts w:ascii="Times New Roman" w:eastAsia="Times New Roman" w:hAnsi="Times New Roman" w:cs="Times New Roman"/>
          <w:sz w:val="24"/>
          <w:szCs w:val="24"/>
        </w:rPr>
        <w:t>2.1 Сфера деятельности (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53299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)</w:t>
      </w:r>
      <w:r w:rsidR="0053299F" w:rsidRPr="0053299F">
        <w:rPr>
          <w:rFonts w:ascii="Times New Roman" w:eastAsia="Times New Roman" w:hAnsi="Times New Roman" w:cs="Times New Roman"/>
          <w:b/>
          <w:sz w:val="24"/>
          <w:szCs w:val="24"/>
        </w:rPr>
        <w:t xml:space="preserve">    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7853CE"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образование</w:t>
      </w:r>
      <w:proofErr w:type="gramEnd"/>
    </w:p>
    <w:p w:rsidR="00E30668" w:rsidRPr="00191126" w:rsidRDefault="0053299F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 Виды оказываемых услуг  </w:t>
      </w:r>
      <w:r w:rsidR="007920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Реализация </w:t>
      </w:r>
      <w:r w:rsidRPr="001911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образовательной программы</w:t>
      </w:r>
      <w:r w:rsidR="007920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дошкольного образования</w:t>
      </w:r>
      <w:r w:rsidR="00191126" w:rsidRPr="001911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обучение  и воспитание детей дошкольного возраста</w:t>
      </w:r>
      <w:r w:rsidR="007920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присмотр и уход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0668">
        <w:rPr>
          <w:rFonts w:ascii="Times New Roman" w:eastAsia="Times New Roman" w:hAnsi="Times New Roman" w:cs="Times New Roman"/>
          <w:sz w:val="24"/>
          <w:szCs w:val="24"/>
        </w:rPr>
        <w:t>2.3 Форма оказания услуг: (на объекте, с длительным пребыванием, в т.ч. проживанием, на дому, дистанционно)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>      </w:t>
      </w:r>
      <w:r w:rsidR="007853C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        </w:t>
      </w:r>
      <w:r w:rsidR="007853CE" w:rsidRPr="009A6DA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 объекте</w:t>
      </w:r>
      <w:r w:rsidR="007853CE">
        <w:rPr>
          <w:rFonts w:ascii="Times New Roman" w:eastAsia="Times New Roman" w:hAnsi="Times New Roman" w:cs="Times New Roman"/>
          <w:sz w:val="24"/>
          <w:szCs w:val="24"/>
          <w:u w:val="single"/>
        </w:rPr>
        <w:t>,  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                   </w:t>
      </w:r>
      <w:proofErr w:type="gramEnd"/>
    </w:p>
    <w:p w:rsidR="00E30668" w:rsidRPr="00191126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2.4 Категории обслуживаемого населения по возрасту: (дети, взрослые трудоспособного возраста, пожилые; все возрастные категории</w:t>
      </w:r>
      <w:r w:rsidRPr="0019112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911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</w:t>
      </w:r>
      <w:r w:rsidR="007920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дети раннего и дошкольного возраста от 1</w:t>
      </w:r>
      <w:r w:rsidR="00D20A3E" w:rsidRPr="001911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до 7 лет</w:t>
      </w:r>
      <w:r w:rsidRPr="001911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           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2.5 Категории обслуживаемых инвалидов: 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                    нет             </w:t>
      </w:r>
    </w:p>
    <w:p w:rsidR="00E30668" w:rsidRPr="00D9437E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2.6 Плановая мощность: посещаемость (количество </w:t>
      </w:r>
      <w:proofErr w:type="gramStart"/>
      <w:r w:rsidRPr="00E30668">
        <w:rPr>
          <w:rFonts w:ascii="Times New Roman" w:eastAsia="Times New Roman" w:hAnsi="Times New Roman" w:cs="Times New Roman"/>
          <w:sz w:val="24"/>
          <w:szCs w:val="24"/>
        </w:rPr>
        <w:t>обслуживаемых</w:t>
      </w:r>
      <w:proofErr w:type="gramEnd"/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в день), вместимость, пропускная способность </w:t>
      </w:r>
      <w:r w:rsidR="00D94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A3E">
        <w:rPr>
          <w:rFonts w:ascii="Times New Roman" w:eastAsia="Times New Roman" w:hAnsi="Times New Roman" w:cs="Times New Roman"/>
          <w:b/>
          <w:sz w:val="24"/>
          <w:szCs w:val="24"/>
        </w:rPr>
        <w:t>факт-</w:t>
      </w:r>
      <w:r w:rsidR="0051388E">
        <w:rPr>
          <w:rFonts w:ascii="Times New Roman" w:eastAsia="Times New Roman" w:hAnsi="Times New Roman" w:cs="Times New Roman"/>
          <w:b/>
          <w:sz w:val="24"/>
          <w:szCs w:val="24"/>
        </w:rPr>
        <w:t xml:space="preserve"> 48</w:t>
      </w:r>
      <w:r w:rsidR="00D20A3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604537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792043">
        <w:rPr>
          <w:rFonts w:ascii="Times New Roman" w:eastAsia="Times New Roman" w:hAnsi="Times New Roman" w:cs="Times New Roman"/>
          <w:b/>
          <w:sz w:val="24"/>
          <w:szCs w:val="24"/>
        </w:rPr>
        <w:t>пропускная способность- 80</w:t>
      </w:r>
      <w:r w:rsidR="00D9437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2.7 Участие в исполнении ИПР инвалида, ребенка-инвалида (да, нет) </w:t>
      </w:r>
      <w:r w:rsidR="00792043">
        <w:rPr>
          <w:rFonts w:ascii="Times New Roman" w:eastAsia="Times New Roman" w:hAnsi="Times New Roman" w:cs="Times New Roman"/>
          <w:sz w:val="24"/>
          <w:szCs w:val="24"/>
          <w:u w:val="single"/>
        </w:rPr>
        <w:t>______да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3. Состояние доступности объекта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3.1 Путь следования к объекту пассажирским транспортом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(описать маршрут движения с использованием пассажирского транспорта) </w:t>
      </w:r>
    </w:p>
    <w:p w:rsidR="00EE4951" w:rsidRPr="00EE4951" w:rsidRDefault="00EE4951" w:rsidP="00EE4951">
      <w:pPr>
        <w:shd w:val="clear" w:color="auto" w:fill="FFFFFF"/>
        <w:spacing w:after="0" w:line="230" w:lineRule="exact"/>
        <w:ind w:left="5" w:right="34" w:firstLine="1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Маршрутное такси:</w:t>
      </w:r>
      <w:r w:rsidR="007853C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A6D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ост «Сел</w:t>
      </w:r>
      <w:r w:rsidR="009A6DA2">
        <w:rPr>
          <w:rFonts w:ascii="Times New Roman" w:eastAsia="Times New Roman" w:hAnsi="Times New Roman" w:cs="Times New Roman"/>
          <w:sz w:val="24"/>
          <w:szCs w:val="24"/>
          <w:u w:val="single"/>
        </w:rPr>
        <w:t>ьхозтехника», «Паром»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9A6D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«А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втостанция</w:t>
      </w:r>
      <w:r w:rsidR="009A6DA2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proofErr w:type="gramStart"/>
      <w:r w:rsidR="009A6D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ул. Пушкина,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К.Либкнехта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 </w:t>
      </w:r>
      <w:r w:rsidR="009A6DA2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Стадион</w:t>
      </w:r>
      <w:r w:rsidR="009A6DA2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="009A6DA2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Больница</w:t>
      </w:r>
      <w:r w:rsidR="009A6DA2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7920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1388E">
        <w:rPr>
          <w:rFonts w:ascii="Times New Roman" w:eastAsia="Times New Roman" w:hAnsi="Times New Roman" w:cs="Times New Roman"/>
          <w:sz w:val="24"/>
          <w:szCs w:val="24"/>
          <w:u w:val="single"/>
        </w:rPr>
        <w:t>ЦРР -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детский сад «Росинка»</w:t>
      </w:r>
    </w:p>
    <w:p w:rsidR="00F56999" w:rsidRDefault="00F56999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наличие адаптированного пассажирского транспорта к объекту _____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3.2 Путь к объекту от ближайшей остановки пассажирского транспорта: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3.2.1 расстояние до объекта от остановки транспорта ______</w:t>
      </w:r>
      <w:r w:rsidR="00EE4951">
        <w:rPr>
          <w:rFonts w:ascii="Times New Roman" w:eastAsia="Times New Roman" w:hAnsi="Times New Roman" w:cs="Times New Roman"/>
          <w:sz w:val="24"/>
          <w:szCs w:val="24"/>
          <w:u w:val="single"/>
        </w:rPr>
        <w:t>100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__________ м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lastRenderedPageBreak/>
        <w:t>3.2.2 время движения (пешком) ______</w:t>
      </w:r>
      <w:r w:rsidR="00EE4951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_____________ мин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3.2.3 наличие выделенного от проезжей части пешеходного пути (</w:t>
      </w:r>
      <w:r w:rsidR="00F56999">
        <w:rPr>
          <w:rFonts w:ascii="Times New Roman" w:eastAsia="Times New Roman" w:hAnsi="Times New Roman" w:cs="Times New Roman"/>
          <w:i/>
          <w:iCs/>
          <w:sz w:val="24"/>
          <w:szCs w:val="24"/>
        </w:rPr>
        <w:t>да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3.2.4 Перекрестки: </w:t>
      </w:r>
      <w:r w:rsidRPr="0053299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нерегулируемые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; регулируемые, со звуковой сигнализацией, таймером; нет</w:t>
      </w:r>
    </w:p>
    <w:p w:rsidR="00E30668" w:rsidRPr="0053299F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3.2.5 Информация на пути следования к объекту: 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акустическая, тактильная, визуальная; </w:t>
      </w:r>
      <w:r w:rsidRPr="0053299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нет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3.2.6 Перепады высоты на пути: 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есть, </w:t>
      </w:r>
      <w:r w:rsidRPr="0053299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нет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(описать)</w:t>
      </w:r>
      <w:r w:rsidR="00F56999">
        <w:rPr>
          <w:rFonts w:ascii="Times New Roman" w:eastAsia="Times New Roman" w:hAnsi="Times New Roman" w:cs="Times New Roman"/>
          <w:sz w:val="24"/>
          <w:szCs w:val="24"/>
          <w:u w:val="single"/>
        </w:rPr>
        <w:t>_________Есть (тротуары)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</w:p>
    <w:p w:rsidR="00E30668" w:rsidRPr="0053299F" w:rsidRDefault="00E30668" w:rsidP="00E306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Их обустройство для инвалидов на коляске: 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да, нет</w:t>
      </w:r>
      <w:r w:rsidR="00785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853CE" w:rsidRPr="0053299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7853CE"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End"/>
      <w:r w:rsidR="007853CE"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нет 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:rsidR="00E30668" w:rsidRPr="00E30668" w:rsidRDefault="00E30668" w:rsidP="00E30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3.3 Организация доступности объекта для инвалидов – форма обслуживания*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E30668" w:rsidRPr="00E30668" w:rsidTr="00E30668">
        <w:trPr>
          <w:trHeight w:val="823"/>
          <w:jc w:val="center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668" w:rsidRPr="00E30668" w:rsidRDefault="00E30668" w:rsidP="00E30668">
            <w:pPr>
              <w:spacing w:after="0" w:line="240" w:lineRule="auto"/>
              <w:ind w:left="-13" w:right="-127" w:hanging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</w:p>
          <w:p w:rsidR="00E30668" w:rsidRPr="00E30668" w:rsidRDefault="00E30668" w:rsidP="00E30668">
            <w:pPr>
              <w:spacing w:after="0" w:line="240" w:lineRule="auto"/>
              <w:ind w:left="-13" w:right="-127" w:hanging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 инвалидов</w:t>
            </w:r>
          </w:p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Вариант организации доступности объекта</w:t>
            </w:r>
          </w:p>
          <w:p w:rsidR="00E30668" w:rsidRPr="00E30668" w:rsidRDefault="00F21BEF" w:rsidP="00E30668">
            <w:pPr>
              <w:spacing w:before="100" w:beforeAutospacing="1" w:after="100" w:afterAutospacing="1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(формы обслуживания)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2</w:t>
            </w:r>
          </w:p>
        </w:tc>
      </w:tr>
      <w:tr w:rsidR="00E30668" w:rsidRPr="00E30668" w:rsidTr="00E30668">
        <w:trPr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 категории инвалидов и </w:t>
            </w:r>
            <w:r w:rsidR="002B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другие </w:t>
            </w:r>
            <w:r w:rsidR="002B6172" w:rsidRPr="002B6172">
              <w:rPr>
                <w:rFonts w:ascii="Times New Roman" w:eastAsia="Calibri" w:hAnsi="Times New Roman" w:cs="Times New Roman"/>
                <w:sz w:val="24"/>
                <w:szCs w:val="24"/>
              </w:rPr>
              <w:t>маломобильные группы населения</w:t>
            </w:r>
            <w:r w:rsidR="002B6172"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ВНД</w:t>
            </w:r>
          </w:p>
        </w:tc>
      </w:tr>
      <w:tr w:rsidR="00E30668" w:rsidRPr="00E30668" w:rsidTr="00E30668">
        <w:trPr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том числе инвалиды: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0668" w:rsidRPr="00E30668" w:rsidTr="00E30668">
        <w:trPr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передвигающиеся</w:t>
            </w:r>
            <w:proofErr w:type="gramEnd"/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креслах-колясках</w:t>
            </w:r>
            <w:r w:rsidR="002B6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6172" w:rsidRPr="002B6172">
              <w:rPr>
                <w:rFonts w:ascii="Times New Roman" w:eastAsia="Calibri" w:hAnsi="Times New Roman" w:cs="Times New Roman"/>
                <w:sz w:val="24"/>
                <w:szCs w:val="24"/>
              </w:rPr>
              <w:t>(далее – К)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0668" w:rsidRPr="00E30668" w:rsidTr="00E30668">
        <w:trPr>
          <w:trHeight w:val="253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  <w:r w:rsidR="002B6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6172" w:rsidRPr="002B6172">
              <w:rPr>
                <w:rFonts w:ascii="Times New Roman" w:eastAsia="Calibri" w:hAnsi="Times New Roman" w:cs="Times New Roman"/>
                <w:sz w:val="24"/>
                <w:szCs w:val="24"/>
              </w:rPr>
              <w:t>(далее – О)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0668" w:rsidRPr="00E30668" w:rsidTr="00E30668">
        <w:trPr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зрения</w:t>
            </w:r>
            <w:r w:rsidR="002B6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6172" w:rsidRPr="002B6172">
              <w:rPr>
                <w:rFonts w:ascii="Times New Roman" w:eastAsia="Calibri" w:hAnsi="Times New Roman" w:cs="Times New Roman"/>
                <w:sz w:val="24"/>
                <w:szCs w:val="24"/>
              </w:rPr>
              <w:t>(далее – С)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0668" w:rsidRPr="00E30668" w:rsidTr="00E30668">
        <w:trPr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слуха</w:t>
            </w:r>
            <w:r w:rsidR="002B6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6172" w:rsidRPr="002B6172">
              <w:rPr>
                <w:rFonts w:ascii="Times New Roman" w:eastAsia="Calibri" w:hAnsi="Times New Roman" w:cs="Times New Roman"/>
                <w:sz w:val="24"/>
                <w:szCs w:val="24"/>
              </w:rPr>
              <w:t>(далее – Г)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0668" w:rsidRPr="00E30668" w:rsidTr="00E30668">
        <w:trPr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умственного развития</w:t>
            </w:r>
            <w:r w:rsidR="002B6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6172" w:rsidRPr="002B6172">
              <w:rPr>
                <w:rFonts w:ascii="Times New Roman" w:eastAsia="Calibri" w:hAnsi="Times New Roman" w:cs="Times New Roman"/>
                <w:sz w:val="24"/>
                <w:szCs w:val="24"/>
              </w:rPr>
              <w:t>(далее – У)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3.4 Состояние доступности основных структурно-функциональных зон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5237"/>
        <w:gridCol w:w="3969"/>
      </w:tblGrid>
      <w:tr w:rsidR="00E30668" w:rsidRPr="00E30668" w:rsidTr="00E30668">
        <w:trPr>
          <w:trHeight w:val="93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</w:p>
          <w:p w:rsidR="00E30668" w:rsidRPr="00E30668" w:rsidRDefault="00E30668" w:rsidP="00E306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 \п</w:t>
            </w:r>
          </w:p>
        </w:tc>
        <w:tc>
          <w:tcPr>
            <w:tcW w:w="5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Состояние доступности, в том числе дл</w:t>
            </w:r>
            <w:r w:rsidR="00F2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 основных категорий инвалидов</w:t>
            </w:r>
            <w:r w:rsidR="00F21BE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E30668" w:rsidRPr="00E30668" w:rsidTr="00E30668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ДП-В</w:t>
            </w:r>
          </w:p>
        </w:tc>
      </w:tr>
      <w:tr w:rsidR="00E30668" w:rsidRPr="00E30668" w:rsidTr="00E30668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F56999" w:rsidP="00E306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ДП-И (Г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35F96">
              <w:rPr>
                <w:rFonts w:ascii="Times New Roman" w:eastAsia="Times New Roman" w:hAnsi="Times New Roman" w:cs="Times New Roman"/>
                <w:sz w:val="24"/>
                <w:szCs w:val="24"/>
              </w:rPr>
              <w:t>С,У)</w:t>
            </w:r>
          </w:p>
        </w:tc>
      </w:tr>
      <w:tr w:rsidR="00E30668" w:rsidRPr="00E30668" w:rsidTr="00E30668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F56999" w:rsidP="00E306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ДП-И (Г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30668"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С,У)</w:t>
            </w:r>
          </w:p>
        </w:tc>
      </w:tr>
      <w:tr w:rsidR="00E30668" w:rsidRPr="00E30668" w:rsidTr="00E30668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F56999" w:rsidP="00E306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ДП-И (Г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30668"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С,У)</w:t>
            </w:r>
          </w:p>
        </w:tc>
      </w:tr>
      <w:tr w:rsidR="00E30668" w:rsidRPr="00E30668" w:rsidTr="00E30668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F56999" w:rsidP="00E306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ДП-И (Г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30668"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С,У)</w:t>
            </w:r>
          </w:p>
        </w:tc>
      </w:tr>
      <w:tr w:rsidR="00E30668" w:rsidRPr="00E30668" w:rsidTr="00E30668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292954" w:rsidP="00E306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ДП-И (</w:t>
            </w:r>
            <w:r w:rsidR="00F5699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="00F5699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30668"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E30668"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30668" w:rsidRPr="00E30668" w:rsidTr="00E30668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F56999" w:rsidP="00E306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ДП-И (Г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30668"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С,У)</w:t>
            </w:r>
          </w:p>
        </w:tc>
      </w:tr>
    </w:tbl>
    <w:p w:rsidR="002B6172" w:rsidRDefault="002B6172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7AF0" w:rsidRDefault="003B7AF0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7AF0" w:rsidRDefault="003B7AF0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3.5. ИТОГОВОЕ ЗАКЛЮЧ</w:t>
      </w:r>
      <w:r w:rsidR="00090392">
        <w:rPr>
          <w:rFonts w:ascii="Times New Roman" w:eastAsia="Times New Roman" w:hAnsi="Times New Roman" w:cs="Times New Roman"/>
          <w:b/>
          <w:bCs/>
          <w:sz w:val="24"/>
          <w:szCs w:val="24"/>
        </w:rPr>
        <w:t>ЕНИЕ о состоянии доступности объекта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90392" w:rsidRPr="00F21BEF" w:rsidRDefault="006F105A" w:rsidP="0009039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F21BEF">
        <w:rPr>
          <w:rFonts w:ascii="Times New Roman" w:hAnsi="Times New Roman" w:cs="Times New Roman"/>
          <w:sz w:val="24"/>
          <w:szCs w:val="24"/>
        </w:rPr>
        <w:t>территория, прилегающая к зданию доступна для всех категорий инвалидов, вход в здание возможен для всех, кроме  инвалидов-колясочников, так как этому препятствует недостаточная ширина дверных проемов и отсутствие пандусов. В полной доступности пути движения по зданию, включая пути эвакуации, для всех, кроме инвалидов-колясочников</w:t>
      </w:r>
      <w:r w:rsidRPr="00F21BE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21BEF">
        <w:rPr>
          <w:rFonts w:ascii="Times New Roman" w:hAnsi="Times New Roman" w:cs="Times New Roman"/>
          <w:sz w:val="24"/>
          <w:szCs w:val="24"/>
        </w:rPr>
        <w:t>так как ширина</w:t>
      </w:r>
      <w:r w:rsidRPr="00F21B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1BEF">
        <w:rPr>
          <w:rFonts w:ascii="Times New Roman" w:hAnsi="Times New Roman" w:cs="Times New Roman"/>
          <w:sz w:val="24"/>
          <w:szCs w:val="24"/>
        </w:rPr>
        <w:t>лестничного пролетов и отсутствие пандусов, делает это невозможным. Зоны целевого назначения, в данном случае это групповые помещен</w:t>
      </w:r>
      <w:r w:rsidR="00192E45" w:rsidRPr="00F21BEF">
        <w:rPr>
          <w:rFonts w:ascii="Times New Roman" w:hAnsi="Times New Roman" w:cs="Times New Roman"/>
          <w:sz w:val="24"/>
          <w:szCs w:val="24"/>
        </w:rPr>
        <w:t>ия, музыкально</w:t>
      </w:r>
      <w:r w:rsidR="00A72BF9" w:rsidRPr="00F21BEF">
        <w:rPr>
          <w:rFonts w:ascii="Times New Roman" w:hAnsi="Times New Roman" w:cs="Times New Roman"/>
          <w:sz w:val="24"/>
          <w:szCs w:val="24"/>
        </w:rPr>
        <w:t xml:space="preserve"> </w:t>
      </w:r>
      <w:r w:rsidR="00192E45" w:rsidRPr="00F21BEF">
        <w:rPr>
          <w:rFonts w:ascii="Times New Roman" w:hAnsi="Times New Roman" w:cs="Times New Roman"/>
          <w:sz w:val="24"/>
          <w:szCs w:val="24"/>
        </w:rPr>
        <w:t>-</w:t>
      </w:r>
      <w:r w:rsidRPr="00F21BEF">
        <w:rPr>
          <w:rFonts w:ascii="Times New Roman" w:hAnsi="Times New Roman" w:cs="Times New Roman"/>
          <w:sz w:val="24"/>
          <w:szCs w:val="24"/>
        </w:rPr>
        <w:t xml:space="preserve"> ф</w:t>
      </w:r>
      <w:r w:rsidR="00192E45" w:rsidRPr="00F21BEF">
        <w:rPr>
          <w:rFonts w:ascii="Times New Roman" w:hAnsi="Times New Roman" w:cs="Times New Roman"/>
          <w:sz w:val="24"/>
          <w:szCs w:val="24"/>
        </w:rPr>
        <w:t>изкультурный зал</w:t>
      </w:r>
      <w:r w:rsidRPr="00F21BEF">
        <w:rPr>
          <w:rFonts w:ascii="Times New Roman" w:hAnsi="Times New Roman" w:cs="Times New Roman"/>
          <w:sz w:val="24"/>
          <w:szCs w:val="24"/>
        </w:rPr>
        <w:t xml:space="preserve">  не доступны для инвалидов с нарушениями опорно-двигательного аппарата, с нарушениями слуха, зрения,  так как данная категория инвалидов должна обучатся в специализированных образовательных учреждениях. Санитарно-гигиенические помещения,   частично для всех категорий инвалидов, кроме тех, которые передвигаются на креслах-каталках. </w:t>
      </w:r>
      <w:r w:rsidR="00A72BF9" w:rsidRPr="00F21BEF">
        <w:rPr>
          <w:rFonts w:ascii="Times New Roman" w:hAnsi="Times New Roman" w:cs="Times New Roman"/>
          <w:sz w:val="24"/>
          <w:szCs w:val="24"/>
        </w:rPr>
        <w:t xml:space="preserve">Для инвалидов по зрению установлены «Мнемосхемы» на 1 и 2 этажах здания. </w:t>
      </w:r>
      <w:r w:rsidRPr="00F21BEF">
        <w:rPr>
          <w:rFonts w:ascii="Times New Roman" w:hAnsi="Times New Roman" w:cs="Times New Roman"/>
          <w:sz w:val="24"/>
          <w:szCs w:val="24"/>
        </w:rPr>
        <w:t xml:space="preserve">Таким образом,  100% доступности всех зон и помещений для всех категорий  инвалидов нет. </w:t>
      </w:r>
    </w:p>
    <w:p w:rsidR="00090392" w:rsidRPr="00F21BEF" w:rsidRDefault="006F105A" w:rsidP="00090392">
      <w:pPr>
        <w:widowControl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1BEF">
        <w:rPr>
          <w:b/>
          <w:color w:val="FF0000"/>
        </w:rPr>
        <w:t xml:space="preserve"> </w:t>
      </w:r>
      <w:r w:rsidR="00090392" w:rsidRPr="00F21BEF">
        <w:rPr>
          <w:rFonts w:ascii="Times New Roman" w:eastAsia="Calibri" w:hAnsi="Times New Roman" w:cs="Times New Roman"/>
          <w:b/>
          <w:sz w:val="24"/>
          <w:szCs w:val="24"/>
        </w:rPr>
        <w:t>3.6. Итоговое заключение о состоянии доступности услуг</w:t>
      </w:r>
      <w:r w:rsidR="00090392" w:rsidRPr="00F21B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B7AF0" w:rsidRPr="00090392" w:rsidRDefault="0051388E" w:rsidP="003B7AF0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Центре развития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ребёнка-детском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саду «Росинка»</w:t>
      </w:r>
      <w:r w:rsidR="003B7AF0">
        <w:rPr>
          <w:rFonts w:ascii="Times New Roman" w:eastAsia="Calibri" w:hAnsi="Times New Roman" w:cs="Times New Roman"/>
          <w:sz w:val="24"/>
          <w:szCs w:val="24"/>
        </w:rPr>
        <w:t xml:space="preserve"> создаются условия доступности, позволяющие инвалидам получать образовательные услуги наравне с другими.</w:t>
      </w:r>
    </w:p>
    <w:p w:rsidR="00090392" w:rsidRPr="005A24FC" w:rsidRDefault="00090392" w:rsidP="000903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0668" w:rsidRPr="00E30668" w:rsidRDefault="006F105A" w:rsidP="006F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FF0000"/>
        </w:rPr>
        <w:t xml:space="preserve">                                                           </w:t>
      </w:r>
      <w:r w:rsidR="00E30668"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4. Управленческое решение</w:t>
      </w:r>
      <w:r w:rsidR="00E30668" w:rsidRPr="00E30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4.1. Рекомендации по адаптации основных структурных элементов объекта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672"/>
        <w:gridCol w:w="3687"/>
      </w:tblGrid>
      <w:tr w:rsidR="00E30668" w:rsidRPr="00E30668" w:rsidTr="001D7F3F">
        <w:trPr>
          <w:trHeight w:val="998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</w:p>
          <w:p w:rsidR="00E30668" w:rsidRPr="00E30668" w:rsidRDefault="00E30668" w:rsidP="00E30668">
            <w:pPr>
              <w:spacing w:before="100" w:beforeAutospacing="1" w:after="100" w:afterAutospacing="1" w:line="36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 \п</w:t>
            </w:r>
          </w:p>
        </w:tc>
        <w:tc>
          <w:tcPr>
            <w:tcW w:w="5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Рекомендации по</w:t>
            </w:r>
            <w:r w:rsidR="00F21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адаптации объекта (вид работы)</w:t>
            </w:r>
            <w:r w:rsidR="00F21BE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4</w:t>
            </w:r>
          </w:p>
        </w:tc>
      </w:tr>
      <w:tr w:rsidR="00E30668" w:rsidRPr="00E30668" w:rsidTr="001D7F3F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68" w:rsidRPr="00E30668" w:rsidRDefault="00E30668" w:rsidP="00E306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68" w:rsidRPr="00E30668" w:rsidRDefault="00535F96" w:rsidP="001D7F3F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1D7F3F" w:rsidRPr="00E30668" w:rsidTr="001D7F3F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7F3F" w:rsidRPr="00E30668" w:rsidRDefault="001D7F3F" w:rsidP="001D7F3F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3F" w:rsidRPr="00E30668" w:rsidRDefault="001D7F3F" w:rsidP="001D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3F" w:rsidRPr="00E30668" w:rsidRDefault="00535F96" w:rsidP="001D7F3F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1D7F3F" w:rsidRPr="00E30668" w:rsidTr="001D7F3F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7F3F" w:rsidRPr="00E30668" w:rsidRDefault="001D7F3F" w:rsidP="001D7F3F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3F" w:rsidRPr="00E30668" w:rsidRDefault="001D7F3F" w:rsidP="001D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C1" w:rsidRPr="00E30668" w:rsidRDefault="006767C1" w:rsidP="00BF4E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лестничных маршах установка рельефных</w:t>
            </w:r>
            <w:r w:rsidR="00846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пластин с номерами этажа.</w:t>
            </w:r>
            <w:r w:rsidR="00A72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входе в здание и на 2 этаже установлены «Мнемосхемы» </w:t>
            </w:r>
          </w:p>
        </w:tc>
      </w:tr>
      <w:tr w:rsidR="001D7F3F" w:rsidRPr="00E30668" w:rsidTr="001D7F3F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7F3F" w:rsidRPr="00E30668" w:rsidRDefault="001D7F3F" w:rsidP="001D7F3F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3F" w:rsidRPr="00E30668" w:rsidRDefault="001D7F3F" w:rsidP="001D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3F" w:rsidRPr="00E30668" w:rsidRDefault="00BF4E33" w:rsidP="00BF4E33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1D7F3F" w:rsidRPr="00E30668" w:rsidTr="001D7F3F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7F3F" w:rsidRPr="00E30668" w:rsidRDefault="001D7F3F" w:rsidP="001D7F3F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3F" w:rsidRPr="00E30668" w:rsidRDefault="001D7F3F" w:rsidP="001D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3F" w:rsidRPr="00E30668" w:rsidRDefault="00BF4E33" w:rsidP="00BF4E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Нуждае</w:t>
            </w:r>
            <w:r w:rsidR="00A72BF9"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  <w:proofErr w:type="gramStart"/>
            <w:r w:rsidR="00A72B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72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A6DA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9A6DA2">
              <w:rPr>
                <w:rFonts w:ascii="Times New Roman" w:eastAsia="Times New Roman" w:hAnsi="Times New Roman" w:cs="Times New Roman"/>
                <w:sz w:val="24"/>
                <w:szCs w:val="24"/>
              </w:rPr>
              <w:t>екущий ремонт)</w:t>
            </w:r>
          </w:p>
        </w:tc>
      </w:tr>
      <w:tr w:rsidR="001D7F3F" w:rsidRPr="00E30668" w:rsidTr="001D7F3F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7F3F" w:rsidRPr="00E30668" w:rsidRDefault="001D7F3F" w:rsidP="001D7F3F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3F" w:rsidRPr="00E30668" w:rsidRDefault="001D7F3F" w:rsidP="001D7F3F">
            <w:pPr>
              <w:spacing w:before="100" w:beforeAutospacing="1" w:after="100" w:afterAutospacing="1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3F" w:rsidRPr="00E30668" w:rsidRDefault="001D7F3F" w:rsidP="001D7F3F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Визуальные средства</w:t>
            </w:r>
          </w:p>
        </w:tc>
      </w:tr>
      <w:tr w:rsidR="001D7F3F" w:rsidRPr="00E30668" w:rsidTr="001D7F3F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7F3F" w:rsidRPr="00E30668" w:rsidRDefault="001D7F3F" w:rsidP="001D7F3F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3F" w:rsidRPr="00E30668" w:rsidRDefault="001D7F3F" w:rsidP="001D7F3F">
            <w:pPr>
              <w:spacing w:before="100" w:beforeAutospacing="1" w:after="100" w:afterAutospacing="1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движения  к объекту (от остановки транспорта)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3F" w:rsidRPr="00E30668" w:rsidRDefault="00907D90" w:rsidP="001D7F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1D7F3F" w:rsidRPr="00E30668" w:rsidTr="001D7F3F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7F3F" w:rsidRPr="00E30668" w:rsidRDefault="001D7F3F" w:rsidP="001D7F3F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3F" w:rsidRPr="00E30668" w:rsidRDefault="001D7F3F" w:rsidP="001D7F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 зоны и участки</w:t>
            </w:r>
          </w:p>
          <w:p w:rsidR="001D7F3F" w:rsidRPr="00E30668" w:rsidRDefault="001D7F3F" w:rsidP="001D7F3F">
            <w:pPr>
              <w:spacing w:before="100" w:beforeAutospacing="1" w:after="100" w:afterAutospacing="1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3F" w:rsidRPr="00E30668" w:rsidRDefault="001D7F3F" w:rsidP="001D7F3F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07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нуждается</w:t>
            </w:r>
          </w:p>
        </w:tc>
      </w:tr>
    </w:tbl>
    <w:p w:rsidR="0051388E" w:rsidRDefault="0051388E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4.2. Период проведения работ </w:t>
      </w:r>
      <w:r w:rsidR="0051388E">
        <w:rPr>
          <w:rFonts w:ascii="Times New Roman" w:eastAsia="Times New Roman" w:hAnsi="Times New Roman" w:cs="Times New Roman"/>
          <w:sz w:val="24"/>
          <w:szCs w:val="24"/>
          <w:u w:val="single"/>
        </w:rPr>
        <w:t>июль-август 2026</w:t>
      </w:r>
      <w:r w:rsidR="00A72BF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r w:rsidR="0053299F">
        <w:rPr>
          <w:rFonts w:ascii="Times New Roman" w:eastAsia="Times New Roman" w:hAnsi="Times New Roman" w:cs="Times New Roman"/>
          <w:sz w:val="24"/>
          <w:szCs w:val="24"/>
          <w:u w:val="single"/>
        </w:rPr>
        <w:t>. (при наличии финансирования)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в рамках исполнения  </w:t>
      </w:r>
      <w:r w:rsidR="0053299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плана работы </w:t>
      </w:r>
      <w:r w:rsidR="005138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3299F">
        <w:rPr>
          <w:rFonts w:ascii="Times New Roman" w:eastAsia="Times New Roman" w:hAnsi="Times New Roman" w:cs="Times New Roman"/>
          <w:sz w:val="24"/>
          <w:szCs w:val="24"/>
          <w:u w:val="single"/>
        </w:rPr>
        <w:t>ДОУ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</w:t>
      </w:r>
      <w:r w:rsidR="00CA6DD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4.3 Ожидаемый результат (по состоянию доступности) после выполнения работ по адаптации  ДП-В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Оценка результата исполнения программы, плана (по состоянию доступности) _____________________________________________________________________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 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    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4.4. Для принятия решения требуется, 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 требуется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(нужное подчеркнуть):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Согласование _________________________________________________________ 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наименование документа и выдавшей его организации, дата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), прилагается _______________________________нет__________________________</w:t>
      </w:r>
    </w:p>
    <w:p w:rsidR="00F21BEF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4.5. Информация размещена (обновлена) на Карте доступности субъекта РФ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дата 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E30668" w:rsidRPr="00E30668" w:rsidRDefault="00CA6DD3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E30668" w:rsidRPr="00E30668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(наименование сайта, портала)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 5. Особые отметки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Паспорт сформирован на основании: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1. Анкеты (информации</w:t>
      </w:r>
      <w:r w:rsidR="00A72BF9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51388E">
        <w:rPr>
          <w:rFonts w:ascii="Times New Roman" w:eastAsia="Times New Roman" w:hAnsi="Times New Roman" w:cs="Times New Roman"/>
          <w:sz w:val="24"/>
          <w:szCs w:val="24"/>
        </w:rPr>
        <w:t>б объекте) от «12 » января  2026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г., </w:t>
      </w:r>
    </w:p>
    <w:p w:rsidR="00E30668" w:rsidRPr="00E30668" w:rsidRDefault="00E30668" w:rsidP="00E306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2. Акта обследования об</w:t>
      </w:r>
      <w:r w:rsidR="00A72BF9">
        <w:rPr>
          <w:rFonts w:ascii="Times New Roman" w:eastAsia="Times New Roman" w:hAnsi="Times New Roman" w:cs="Times New Roman"/>
          <w:sz w:val="24"/>
          <w:szCs w:val="24"/>
        </w:rPr>
        <w:t xml:space="preserve">ъекта: №  1  </w:t>
      </w:r>
      <w:r w:rsidR="0051388E">
        <w:rPr>
          <w:rFonts w:ascii="Times New Roman" w:eastAsia="Times New Roman" w:hAnsi="Times New Roman" w:cs="Times New Roman"/>
          <w:sz w:val="24"/>
          <w:szCs w:val="24"/>
        </w:rPr>
        <w:t>от «12</w:t>
      </w:r>
      <w:r w:rsidR="00CA6DD3">
        <w:rPr>
          <w:rFonts w:ascii="Times New Roman" w:eastAsia="Times New Roman" w:hAnsi="Times New Roman" w:cs="Times New Roman"/>
          <w:sz w:val="24"/>
          <w:szCs w:val="24"/>
        </w:rPr>
        <w:t xml:space="preserve">»  </w:t>
      </w:r>
      <w:r w:rsidR="0051388E">
        <w:rPr>
          <w:rFonts w:ascii="Times New Roman" w:eastAsia="Times New Roman" w:hAnsi="Times New Roman" w:cs="Times New Roman"/>
          <w:sz w:val="24"/>
          <w:szCs w:val="24"/>
        </w:rPr>
        <w:t>января 2026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E30668" w:rsidRDefault="00E30668" w:rsidP="00E3066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3. Решени</w:t>
      </w:r>
      <w:r w:rsidR="0051388E">
        <w:rPr>
          <w:rFonts w:ascii="Times New Roman" w:eastAsia="Times New Roman" w:hAnsi="Times New Roman" w:cs="Times New Roman"/>
          <w:sz w:val="24"/>
          <w:szCs w:val="24"/>
        </w:rPr>
        <w:t>я Комиссии   от «12» января 2026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8A54DB" w:rsidRDefault="008A54DB" w:rsidP="00E3066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A54DB" w:rsidRDefault="0051388E" w:rsidP="00E3066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составления паспорта: « 12»  января 2026</w:t>
      </w:r>
      <w:r w:rsidR="006D2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4DB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E57DA" w:rsidRPr="000E57DA" w:rsidRDefault="000E57DA" w:rsidP="000E57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7DA">
        <w:rPr>
          <w:rFonts w:ascii="Times New Roman" w:eastAsia="Calibri" w:hAnsi="Times New Roman" w:cs="Times New Roman"/>
          <w:sz w:val="24"/>
          <w:szCs w:val="24"/>
        </w:rPr>
        <w:t>Лицо, производившее заполнение паспорта:</w:t>
      </w:r>
    </w:p>
    <w:p w:rsidR="000E57DA" w:rsidRPr="000E57DA" w:rsidRDefault="0051388E" w:rsidP="000E57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ЦРР детского сада «Росинка»</w:t>
      </w:r>
      <w:r w:rsidR="000E57DA" w:rsidRPr="000E57DA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0E57DA">
        <w:rPr>
          <w:rFonts w:ascii="Times New Roman" w:eastAsia="Calibri" w:hAnsi="Times New Roman" w:cs="Times New Roman"/>
          <w:sz w:val="24"/>
          <w:szCs w:val="24"/>
        </w:rPr>
        <w:t xml:space="preserve">  __</w:t>
      </w:r>
      <w:r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0E57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Т.Ю. Богослова</w:t>
      </w:r>
    </w:p>
    <w:p w:rsidR="000E57DA" w:rsidRPr="000E57DA" w:rsidRDefault="000E57DA" w:rsidP="000E57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57DA">
        <w:rPr>
          <w:rFonts w:ascii="Times New Roman" w:eastAsia="Calibri" w:hAnsi="Times New Roman" w:cs="Times New Roman"/>
          <w:sz w:val="24"/>
          <w:szCs w:val="24"/>
        </w:rPr>
        <w:t>(должность)                               (подпись)                              (расшифровка подписи)</w:t>
      </w:r>
    </w:p>
    <w:p w:rsidR="000E57DA" w:rsidRPr="000E57DA" w:rsidRDefault="000E57DA" w:rsidP="000E57DA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57DA" w:rsidRPr="000E57DA" w:rsidRDefault="000E57DA" w:rsidP="000E57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7DA">
        <w:rPr>
          <w:rFonts w:ascii="Times New Roman" w:eastAsia="Calibri" w:hAnsi="Times New Roman" w:cs="Times New Roman"/>
          <w:sz w:val="24"/>
          <w:szCs w:val="24"/>
        </w:rPr>
        <w:t>Руководитель организации, расположенной на объекте:</w:t>
      </w:r>
    </w:p>
    <w:p w:rsidR="000E57DA" w:rsidRPr="000E57DA" w:rsidRDefault="000E57DA" w:rsidP="000E57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57DA" w:rsidRPr="000E57DA" w:rsidRDefault="0051388E" w:rsidP="000E57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</w:t>
      </w:r>
      <w:r w:rsidR="000E57DA" w:rsidRPr="000E57DA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0E57D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0E57DA">
        <w:rPr>
          <w:rFonts w:ascii="Times New Roman" w:eastAsia="Calibri" w:hAnsi="Times New Roman" w:cs="Times New Roman"/>
          <w:sz w:val="24"/>
          <w:szCs w:val="24"/>
        </w:rPr>
        <w:t xml:space="preserve">____________________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0E57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И.Н.  Хорошулина</w:t>
      </w:r>
    </w:p>
    <w:p w:rsidR="000E57DA" w:rsidRPr="000E57DA" w:rsidRDefault="000E57DA" w:rsidP="000E57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57DA">
        <w:rPr>
          <w:rFonts w:ascii="Times New Roman" w:eastAsia="Calibri" w:hAnsi="Times New Roman" w:cs="Times New Roman"/>
          <w:sz w:val="24"/>
          <w:szCs w:val="24"/>
        </w:rPr>
        <w:t>(должность)</w:t>
      </w:r>
      <w:r w:rsidR="0051388E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0E57DA">
        <w:rPr>
          <w:rFonts w:ascii="Times New Roman" w:eastAsia="Calibri" w:hAnsi="Times New Roman" w:cs="Times New Roman"/>
          <w:sz w:val="24"/>
          <w:szCs w:val="24"/>
        </w:rPr>
        <w:t xml:space="preserve"> (подпись)                              (расшифровка подписи)</w:t>
      </w:r>
    </w:p>
    <w:p w:rsidR="000E57DA" w:rsidRDefault="000E57DA" w:rsidP="000E57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1BEF" w:rsidRDefault="00F21BEF" w:rsidP="000E57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F21BEF" w:rsidRP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BEF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F21BEF">
        <w:rPr>
          <w:rFonts w:ascii="Times New Roman" w:eastAsia="Calibri" w:hAnsi="Times New Roman" w:cs="Times New Roman"/>
          <w:sz w:val="24"/>
          <w:szCs w:val="24"/>
        </w:rPr>
        <w:t xml:space="preserve"> Паспорта доступности объектов социальной инфраструктуры утверждаются:</w:t>
      </w:r>
    </w:p>
    <w:p w:rsidR="00F21BEF" w:rsidRP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BEF">
        <w:rPr>
          <w:rFonts w:ascii="Times New Roman" w:eastAsia="Calibri" w:hAnsi="Times New Roman" w:cs="Times New Roman"/>
          <w:sz w:val="24"/>
          <w:szCs w:val="24"/>
        </w:rPr>
        <w:t>- в отношении объектов социальной инфраструктуры, находящихся в областной собственности, ‒ руководителем органа исполнительной власти Ярославской области (или уполномоченным лицом, ответственным за организацию работы по обеспечению доступности для инвалидов объектов/ помещений и услуг) в сфере установленных полномочий;</w:t>
      </w:r>
    </w:p>
    <w:p w:rsidR="00F21BEF" w:rsidRP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BEF">
        <w:rPr>
          <w:rFonts w:ascii="Times New Roman" w:eastAsia="Calibri" w:hAnsi="Times New Roman" w:cs="Times New Roman"/>
          <w:sz w:val="24"/>
          <w:szCs w:val="24"/>
        </w:rPr>
        <w:t>- в отношении иных объектов социальной инфраструктуры – руководителем органа местного самоуправления муниципального образования области в сфере установленных полномочий.</w:t>
      </w:r>
    </w:p>
    <w:p w:rsidR="00F21BEF" w:rsidRP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BEF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Start"/>
      <w:r w:rsidRPr="00F21BEF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proofErr w:type="gramEnd"/>
      <w:r w:rsidRPr="00F21BEF">
        <w:rPr>
          <w:rFonts w:ascii="Times New Roman" w:eastAsia="Calibri" w:hAnsi="Times New Roman" w:cs="Times New Roman"/>
          <w:sz w:val="24"/>
          <w:szCs w:val="24"/>
        </w:rPr>
        <w:t xml:space="preserve">казывается один из уровней организации доступности объекта для инвалидов и других маломобильных групп населения: </w:t>
      </w:r>
    </w:p>
    <w:p w:rsidR="00F21BEF" w:rsidRP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BEF">
        <w:rPr>
          <w:rFonts w:ascii="Times New Roman" w:eastAsia="Calibri" w:hAnsi="Times New Roman" w:cs="Times New Roman"/>
          <w:sz w:val="24"/>
          <w:szCs w:val="24"/>
        </w:rPr>
        <w:t xml:space="preserve">А ‒ доступность всех зон и помещений универсальная, объект доступен полностью; </w:t>
      </w:r>
    </w:p>
    <w:p w:rsidR="00F21BEF" w:rsidRP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21BEF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F21BEF">
        <w:rPr>
          <w:rFonts w:ascii="Times New Roman" w:eastAsia="Calibri" w:hAnsi="Times New Roman" w:cs="Times New Roman"/>
          <w:sz w:val="24"/>
          <w:szCs w:val="24"/>
        </w:rPr>
        <w:t xml:space="preserve"> ‒ доступны специально выделенные участки и помещения; </w:t>
      </w:r>
    </w:p>
    <w:p w:rsidR="00F21BEF" w:rsidRP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BEF">
        <w:rPr>
          <w:rFonts w:ascii="Times New Roman" w:eastAsia="Calibri" w:hAnsi="Times New Roman" w:cs="Times New Roman"/>
          <w:sz w:val="24"/>
          <w:szCs w:val="24"/>
        </w:rPr>
        <w:t xml:space="preserve">ДУ ‒ доступность условная, требуется дополнительная помощь сотрудника соответствующей организации; услуги предоставляются на дому, дистанционно; </w:t>
      </w:r>
    </w:p>
    <w:p w:rsidR="00F21BEF" w:rsidRP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BEF">
        <w:rPr>
          <w:rFonts w:ascii="Times New Roman" w:eastAsia="Calibri" w:hAnsi="Times New Roman" w:cs="Times New Roman"/>
          <w:sz w:val="24"/>
          <w:szCs w:val="24"/>
        </w:rPr>
        <w:t>ВНД ‒ не организована доступность объекта.</w:t>
      </w:r>
    </w:p>
    <w:p w:rsidR="00F21BEF" w:rsidRP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BEF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proofErr w:type="gramStart"/>
      <w:r w:rsidRPr="00F21BEF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proofErr w:type="gramEnd"/>
      <w:r w:rsidRPr="00F21BEF">
        <w:rPr>
          <w:rFonts w:ascii="Times New Roman" w:eastAsia="Calibri" w:hAnsi="Times New Roman" w:cs="Times New Roman"/>
          <w:sz w:val="24"/>
          <w:szCs w:val="24"/>
        </w:rPr>
        <w:t xml:space="preserve">казывается один из уровней доступности объекта, в том числе для основных категорий инвалидов: </w:t>
      </w:r>
    </w:p>
    <w:p w:rsidR="00F21BEF" w:rsidRP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BEF">
        <w:rPr>
          <w:rFonts w:ascii="Times New Roman" w:eastAsia="Calibri" w:hAnsi="Times New Roman" w:cs="Times New Roman"/>
          <w:sz w:val="24"/>
          <w:szCs w:val="24"/>
        </w:rPr>
        <w:t xml:space="preserve">ДП-В – </w:t>
      </w:r>
      <w:proofErr w:type="gramStart"/>
      <w:r w:rsidRPr="00F21BEF">
        <w:rPr>
          <w:rFonts w:ascii="Times New Roman" w:eastAsia="Calibri" w:hAnsi="Times New Roman" w:cs="Times New Roman"/>
          <w:sz w:val="24"/>
          <w:szCs w:val="24"/>
        </w:rPr>
        <w:t>доступен</w:t>
      </w:r>
      <w:proofErr w:type="gramEnd"/>
      <w:r w:rsidRPr="00F21BEF">
        <w:rPr>
          <w:rFonts w:ascii="Times New Roman" w:eastAsia="Calibri" w:hAnsi="Times New Roman" w:cs="Times New Roman"/>
          <w:sz w:val="24"/>
          <w:szCs w:val="24"/>
        </w:rPr>
        <w:t xml:space="preserve"> полностью всем; </w:t>
      </w:r>
    </w:p>
    <w:p w:rsidR="00F21BEF" w:rsidRP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BEF">
        <w:rPr>
          <w:rFonts w:ascii="Times New Roman" w:eastAsia="Calibri" w:hAnsi="Times New Roman" w:cs="Times New Roman"/>
          <w:sz w:val="24"/>
          <w:szCs w:val="24"/>
        </w:rPr>
        <w:t xml:space="preserve">ДП-И (К, О, С, Г, У) – </w:t>
      </w:r>
      <w:proofErr w:type="gramStart"/>
      <w:r w:rsidRPr="00F21BEF">
        <w:rPr>
          <w:rFonts w:ascii="Times New Roman" w:eastAsia="Calibri" w:hAnsi="Times New Roman" w:cs="Times New Roman"/>
          <w:sz w:val="24"/>
          <w:szCs w:val="24"/>
        </w:rPr>
        <w:t>доступен</w:t>
      </w:r>
      <w:proofErr w:type="gramEnd"/>
      <w:r w:rsidRPr="00F21BEF">
        <w:rPr>
          <w:rFonts w:ascii="Times New Roman" w:eastAsia="Calibri" w:hAnsi="Times New Roman" w:cs="Times New Roman"/>
          <w:sz w:val="24"/>
          <w:szCs w:val="24"/>
        </w:rPr>
        <w:t xml:space="preserve"> полностью избирательно (указать категории инвалидов);</w:t>
      </w:r>
    </w:p>
    <w:p w:rsidR="00F21BEF" w:rsidRP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BEF">
        <w:rPr>
          <w:rFonts w:ascii="Times New Roman" w:eastAsia="Calibri" w:hAnsi="Times New Roman" w:cs="Times New Roman"/>
          <w:sz w:val="24"/>
          <w:szCs w:val="24"/>
        </w:rPr>
        <w:t xml:space="preserve">ДЧ-В ‒ </w:t>
      </w:r>
      <w:proofErr w:type="gramStart"/>
      <w:r w:rsidRPr="00F21BEF">
        <w:rPr>
          <w:rFonts w:ascii="Times New Roman" w:eastAsia="Calibri" w:hAnsi="Times New Roman" w:cs="Times New Roman"/>
          <w:sz w:val="24"/>
          <w:szCs w:val="24"/>
        </w:rPr>
        <w:t>доступен</w:t>
      </w:r>
      <w:proofErr w:type="gramEnd"/>
      <w:r w:rsidRPr="00F21BEF">
        <w:rPr>
          <w:rFonts w:ascii="Times New Roman" w:eastAsia="Calibri" w:hAnsi="Times New Roman" w:cs="Times New Roman"/>
          <w:sz w:val="24"/>
          <w:szCs w:val="24"/>
        </w:rPr>
        <w:t xml:space="preserve"> частично всем; </w:t>
      </w:r>
    </w:p>
    <w:p w:rsidR="00F21BEF" w:rsidRP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BEF">
        <w:rPr>
          <w:rFonts w:ascii="Times New Roman" w:eastAsia="Calibri" w:hAnsi="Times New Roman" w:cs="Times New Roman"/>
          <w:sz w:val="24"/>
          <w:szCs w:val="24"/>
        </w:rPr>
        <w:t xml:space="preserve">ДЧ-И (К, О, С, Г, У) – </w:t>
      </w:r>
      <w:proofErr w:type="gramStart"/>
      <w:r w:rsidRPr="00F21BEF">
        <w:rPr>
          <w:rFonts w:ascii="Times New Roman" w:eastAsia="Calibri" w:hAnsi="Times New Roman" w:cs="Times New Roman"/>
          <w:sz w:val="24"/>
          <w:szCs w:val="24"/>
        </w:rPr>
        <w:t>доступен</w:t>
      </w:r>
      <w:proofErr w:type="gramEnd"/>
      <w:r w:rsidRPr="00F21BEF">
        <w:rPr>
          <w:rFonts w:ascii="Times New Roman" w:eastAsia="Calibri" w:hAnsi="Times New Roman" w:cs="Times New Roman"/>
          <w:sz w:val="24"/>
          <w:szCs w:val="24"/>
        </w:rPr>
        <w:t xml:space="preserve"> частично избирательно (указать категории инвалидов); </w:t>
      </w:r>
    </w:p>
    <w:p w:rsidR="00F21BEF" w:rsidRP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BEF">
        <w:rPr>
          <w:rFonts w:ascii="Times New Roman" w:eastAsia="Calibri" w:hAnsi="Times New Roman" w:cs="Times New Roman"/>
          <w:sz w:val="24"/>
          <w:szCs w:val="24"/>
        </w:rPr>
        <w:t xml:space="preserve">ДУ – </w:t>
      </w:r>
      <w:proofErr w:type="gramStart"/>
      <w:r w:rsidRPr="00F21BEF">
        <w:rPr>
          <w:rFonts w:ascii="Times New Roman" w:eastAsia="Calibri" w:hAnsi="Times New Roman" w:cs="Times New Roman"/>
          <w:sz w:val="24"/>
          <w:szCs w:val="24"/>
        </w:rPr>
        <w:t>доступен</w:t>
      </w:r>
      <w:proofErr w:type="gramEnd"/>
      <w:r w:rsidRPr="00F21BEF">
        <w:rPr>
          <w:rFonts w:ascii="Times New Roman" w:eastAsia="Calibri" w:hAnsi="Times New Roman" w:cs="Times New Roman"/>
          <w:sz w:val="24"/>
          <w:szCs w:val="24"/>
        </w:rPr>
        <w:t xml:space="preserve"> условно; </w:t>
      </w:r>
    </w:p>
    <w:p w:rsidR="00F21BEF" w:rsidRPr="00F21BEF" w:rsidRDefault="00F21BEF" w:rsidP="00F21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BEF">
        <w:rPr>
          <w:rFonts w:ascii="Times New Roman" w:eastAsia="Calibri" w:hAnsi="Times New Roman" w:cs="Times New Roman"/>
          <w:sz w:val="24"/>
          <w:szCs w:val="24"/>
        </w:rPr>
        <w:t>ВНД – временно недоступен.</w:t>
      </w:r>
    </w:p>
    <w:p w:rsidR="00F21BEF" w:rsidRPr="00F21BEF" w:rsidRDefault="00F21BEF" w:rsidP="00F21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BEF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proofErr w:type="gramStart"/>
      <w:r w:rsidRPr="00F21BEF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proofErr w:type="gramEnd"/>
      <w:r w:rsidRPr="00F21BEF">
        <w:rPr>
          <w:rFonts w:ascii="Times New Roman" w:eastAsia="Calibri" w:hAnsi="Times New Roman" w:cs="Times New Roman"/>
          <w:sz w:val="24"/>
          <w:szCs w:val="24"/>
        </w:rPr>
        <w:t>казывается один из вариантов видов работ: не нуждается в адаптации; необходим ремонт (текущий, капитальный); требуется индивидуальное решение с использованием технических средств реабилитации; технические решения невозможны – организация альтернативной формы обслуживания.</w:t>
      </w:r>
    </w:p>
    <w:p w:rsidR="00C17B02" w:rsidRPr="00F21BEF" w:rsidRDefault="00C17B02">
      <w:pPr>
        <w:rPr>
          <w:sz w:val="24"/>
          <w:szCs w:val="24"/>
        </w:rPr>
      </w:pPr>
    </w:p>
    <w:sectPr w:rsidR="00C17B02" w:rsidRPr="00F21BEF" w:rsidSect="00E3066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0668"/>
    <w:rsid w:val="00090392"/>
    <w:rsid w:val="000E57DA"/>
    <w:rsid w:val="00191126"/>
    <w:rsid w:val="00192E45"/>
    <w:rsid w:val="001D7F3F"/>
    <w:rsid w:val="00292954"/>
    <w:rsid w:val="002B6172"/>
    <w:rsid w:val="00307995"/>
    <w:rsid w:val="0035686F"/>
    <w:rsid w:val="003B7AF0"/>
    <w:rsid w:val="004575DA"/>
    <w:rsid w:val="00486B64"/>
    <w:rsid w:val="0051388E"/>
    <w:rsid w:val="0053299F"/>
    <w:rsid w:val="00535F96"/>
    <w:rsid w:val="005F405D"/>
    <w:rsid w:val="00604537"/>
    <w:rsid w:val="006767C1"/>
    <w:rsid w:val="006D21E3"/>
    <w:rsid w:val="006F105A"/>
    <w:rsid w:val="00766B57"/>
    <w:rsid w:val="007853CE"/>
    <w:rsid w:val="00792043"/>
    <w:rsid w:val="007C0E6E"/>
    <w:rsid w:val="007F70CD"/>
    <w:rsid w:val="008462B9"/>
    <w:rsid w:val="008725DF"/>
    <w:rsid w:val="008A54DB"/>
    <w:rsid w:val="00907D90"/>
    <w:rsid w:val="009A6DA2"/>
    <w:rsid w:val="00A30833"/>
    <w:rsid w:val="00A72BF9"/>
    <w:rsid w:val="00A76667"/>
    <w:rsid w:val="00BF4E33"/>
    <w:rsid w:val="00C01732"/>
    <w:rsid w:val="00C17B02"/>
    <w:rsid w:val="00CA6DD3"/>
    <w:rsid w:val="00CF118F"/>
    <w:rsid w:val="00D20A3E"/>
    <w:rsid w:val="00D607AC"/>
    <w:rsid w:val="00D9437E"/>
    <w:rsid w:val="00E30668"/>
    <w:rsid w:val="00EC3C9C"/>
    <w:rsid w:val="00EE4830"/>
    <w:rsid w:val="00EE4951"/>
    <w:rsid w:val="00F21BEF"/>
    <w:rsid w:val="00F5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6D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46</cp:revision>
  <cp:lastPrinted>2026-02-09T08:50:00Z</cp:lastPrinted>
  <dcterms:created xsi:type="dcterms:W3CDTF">2014-03-04T04:08:00Z</dcterms:created>
  <dcterms:modified xsi:type="dcterms:W3CDTF">2026-02-09T08:53:00Z</dcterms:modified>
</cp:coreProperties>
</file>